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1E" w:rsidRPr="004B0C48" w:rsidRDefault="000C151E" w:rsidP="000C151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Wstępny harmonogram obchodów Jubileuszu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:</w:t>
      </w:r>
    </w:p>
    <w:p w:rsidR="000C151E" w:rsidRPr="003A093F" w:rsidRDefault="000C151E" w:rsidP="000C15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A093F">
        <w:rPr>
          <w:rFonts w:ascii="Calibri" w:eastAsia="Calibri" w:hAnsi="Calibri" w:cs="Times New Roman"/>
          <w:b/>
          <w:sz w:val="28"/>
          <w:szCs w:val="28"/>
        </w:rPr>
        <w:t>wrzesień – październik</w:t>
      </w:r>
    </w:p>
    <w:p w:rsidR="000C151E" w:rsidRPr="003A093F" w:rsidRDefault="000C151E" w:rsidP="000C15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A093F">
        <w:rPr>
          <w:rFonts w:ascii="Calibri" w:eastAsia="Calibri" w:hAnsi="Calibri" w:cs="Times New Roman"/>
          <w:b/>
          <w:sz w:val="28"/>
          <w:szCs w:val="28"/>
        </w:rPr>
        <w:t xml:space="preserve">wystawa dotycząca historii szkoły </w:t>
      </w:r>
      <w:r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3A093F">
        <w:rPr>
          <w:rFonts w:ascii="Calibri" w:eastAsia="Calibri" w:hAnsi="Calibri" w:cs="Times New Roman"/>
          <w:b/>
          <w:sz w:val="28"/>
          <w:szCs w:val="28"/>
        </w:rPr>
        <w:t>centrum miasta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93F">
        <w:rPr>
          <w:rFonts w:ascii="Calibri" w:eastAsia="Calibri" w:hAnsi="Calibri" w:cs="Times New Roman"/>
          <w:b/>
          <w:sz w:val="28"/>
          <w:szCs w:val="28"/>
        </w:rPr>
        <w:t>– zdjęcia z archiwów naszych absolwentów</w:t>
      </w:r>
    </w:p>
    <w:p w:rsidR="000C151E" w:rsidRPr="003A093F" w:rsidRDefault="000C151E" w:rsidP="000C15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Pr="003A093F">
        <w:rPr>
          <w:rFonts w:ascii="Calibri" w:eastAsia="Calibri" w:hAnsi="Calibri" w:cs="Times New Roman"/>
          <w:b/>
          <w:sz w:val="28"/>
          <w:szCs w:val="28"/>
        </w:rPr>
        <w:t>4 września 2019 (sobota)</w:t>
      </w:r>
    </w:p>
    <w:p w:rsidR="000C151E" w:rsidRPr="003A093F" w:rsidRDefault="000C151E" w:rsidP="000C151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A093F">
        <w:rPr>
          <w:rFonts w:ascii="Calibri" w:eastAsia="Calibri" w:hAnsi="Calibri" w:cs="Times New Roman"/>
          <w:sz w:val="28"/>
          <w:szCs w:val="28"/>
        </w:rPr>
        <w:t>Koncert na Plantach – wystąpią nasi absolwenci.</w:t>
      </w:r>
    </w:p>
    <w:p w:rsidR="000C151E" w:rsidRPr="003A093F" w:rsidRDefault="000C151E" w:rsidP="000C15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A093F">
        <w:rPr>
          <w:rFonts w:ascii="Calibri" w:eastAsia="Calibri" w:hAnsi="Calibri" w:cs="Times New Roman"/>
          <w:b/>
          <w:sz w:val="28"/>
          <w:szCs w:val="28"/>
        </w:rPr>
        <w:t>25 października 2019 (piątek) – oficjalne obchody Jubileuszu</w:t>
      </w:r>
    </w:p>
    <w:p w:rsidR="00A5274B" w:rsidRDefault="00A5274B"/>
    <w:sectPr w:rsidR="00A5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1E"/>
    <w:rsid w:val="000C151E"/>
    <w:rsid w:val="00A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6B5"/>
  <w15:chartTrackingRefBased/>
  <w15:docId w15:val="{0F14610B-3898-4CDD-8A9C-2E601D88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1 w Goleniowie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2019-03-25T18:07:00Z</dcterms:created>
  <dcterms:modified xsi:type="dcterms:W3CDTF">2019-03-25T18:09:00Z</dcterms:modified>
</cp:coreProperties>
</file>